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63" w:rsidRDefault="00774363"/>
    <w:p w:rsidR="004B662A" w:rsidRDefault="00E43F10">
      <w:r>
        <w:t>Chapter Checklist</w:t>
      </w:r>
    </w:p>
    <w:p w:rsidR="00E43F10" w:rsidRDefault="00E43F10">
      <w:r>
        <w:t>How to add members to database:</w:t>
      </w:r>
    </w:p>
    <w:p w:rsidR="00E43F10" w:rsidRDefault="00E43F10" w:rsidP="00E43F10">
      <w:pPr>
        <w:pStyle w:val="ListParagraph"/>
        <w:numPr>
          <w:ilvl w:val="0"/>
          <w:numId w:val="1"/>
        </w:numPr>
      </w:pPr>
      <w:r>
        <w:t>Need to be chartered to be able to add members</w:t>
      </w:r>
    </w:p>
    <w:p w:rsidR="00E43F10" w:rsidRDefault="00E43F10" w:rsidP="00E43F10">
      <w:pPr>
        <w:pStyle w:val="ListParagraph"/>
        <w:numPr>
          <w:ilvl w:val="0"/>
          <w:numId w:val="1"/>
        </w:numPr>
      </w:pPr>
      <w:r>
        <w:t>Need to have a chapter president in database</w:t>
      </w:r>
    </w:p>
    <w:p w:rsidR="00E43F10" w:rsidRDefault="00E43F10" w:rsidP="00E43F10">
      <w:pPr>
        <w:pStyle w:val="ListParagraph"/>
        <w:numPr>
          <w:ilvl w:val="0"/>
          <w:numId w:val="1"/>
        </w:numPr>
      </w:pPr>
      <w:r>
        <w:t xml:space="preserve">Cannot add members as at large members as per </w:t>
      </w:r>
      <w:r w:rsidRPr="00E43F10">
        <w:t>Policies: Article 3, Policy 3.1C</w:t>
      </w:r>
    </w:p>
    <w:p w:rsidR="00E43F10" w:rsidRDefault="00E43F10" w:rsidP="00E43F10">
      <w:r>
        <w:t>Recommendations:</w:t>
      </w:r>
    </w:p>
    <w:p w:rsidR="00E43F10" w:rsidRDefault="00E43F10" w:rsidP="00E43F10">
      <w:pPr>
        <w:pStyle w:val="ListParagraph"/>
        <w:numPr>
          <w:ilvl w:val="0"/>
          <w:numId w:val="2"/>
        </w:numPr>
      </w:pPr>
      <w:r>
        <w:t>Keep a spreadsheet of interest members with email, phone number, Date of Birth and Address</w:t>
      </w:r>
    </w:p>
    <w:p w:rsidR="00E43F10" w:rsidRDefault="00E43F10" w:rsidP="00E43F10">
      <w:pPr>
        <w:pStyle w:val="ListParagraph"/>
      </w:pPr>
    </w:p>
    <w:p w:rsidR="00E43F10" w:rsidRDefault="00E43F10" w:rsidP="00E43F10">
      <w:r>
        <w:t>What to do for the IRS:</w:t>
      </w:r>
    </w:p>
    <w:p w:rsidR="00E43F10" w:rsidRDefault="00E43F10" w:rsidP="00E43F10">
      <w:pPr>
        <w:pStyle w:val="ListParagraph"/>
        <w:numPr>
          <w:ilvl w:val="0"/>
          <w:numId w:val="3"/>
        </w:numPr>
      </w:pPr>
      <w:r>
        <w:t>Chapter needs to get an EIN number from the IRS</w:t>
      </w:r>
    </w:p>
    <w:p w:rsidR="00E43F10" w:rsidRDefault="00E43F10" w:rsidP="00E43F10">
      <w:pPr>
        <w:pStyle w:val="ListParagraph"/>
        <w:numPr>
          <w:ilvl w:val="0"/>
          <w:numId w:val="3"/>
        </w:numPr>
      </w:pPr>
      <w:r>
        <w:t>JCI US HQ will take care of the 1040 form under our national umbrella</w:t>
      </w:r>
    </w:p>
    <w:p w:rsidR="00E43F10" w:rsidRDefault="00E43F10" w:rsidP="00E43F10">
      <w:pPr>
        <w:pStyle w:val="ListParagraph"/>
        <w:numPr>
          <w:ilvl w:val="0"/>
          <w:numId w:val="3"/>
        </w:numPr>
      </w:pPr>
      <w:r w:rsidRPr="00E43F10">
        <w:t>IRS form 8976 is required within 60 days of formation for all organizations started after 2015.</w:t>
      </w:r>
      <w:r>
        <w:t xml:space="preserve"> Chapters need to do this form themselves. HQ can help.</w:t>
      </w:r>
    </w:p>
    <w:p w:rsidR="00E43F10" w:rsidRDefault="00E43F10" w:rsidP="00E43F10">
      <w:r>
        <w:t>Recommendations:</w:t>
      </w:r>
    </w:p>
    <w:p w:rsidR="00E43F10" w:rsidRDefault="00E43F10" w:rsidP="00E43F10">
      <w:pPr>
        <w:pStyle w:val="ListParagraph"/>
        <w:numPr>
          <w:ilvl w:val="0"/>
          <w:numId w:val="5"/>
        </w:numPr>
      </w:pPr>
      <w:r>
        <w:t>For address, if no Local President yet, register to the state address and then can be updated</w:t>
      </w:r>
    </w:p>
    <w:p w:rsidR="00E43F10" w:rsidRDefault="00E43F10" w:rsidP="00E43F10">
      <w:r>
        <w:t>How to get a bank account:</w:t>
      </w:r>
    </w:p>
    <w:p w:rsidR="00E43F10" w:rsidRDefault="00E43F10" w:rsidP="00E43F10">
      <w:pPr>
        <w:pStyle w:val="ListParagraph"/>
        <w:numPr>
          <w:ilvl w:val="0"/>
          <w:numId w:val="4"/>
        </w:numPr>
      </w:pPr>
      <w:r>
        <w:t>Provide EIN and address to bank</w:t>
      </w:r>
    </w:p>
    <w:p w:rsidR="00E43F10" w:rsidRDefault="00E43F10" w:rsidP="00E43F10">
      <w:pPr>
        <w:pStyle w:val="ListParagraph"/>
        <w:numPr>
          <w:ilvl w:val="0"/>
          <w:numId w:val="4"/>
        </w:numPr>
      </w:pPr>
      <w:r>
        <w:t>If no local office, register to state</w:t>
      </w:r>
    </w:p>
    <w:p w:rsidR="00E43F10" w:rsidRDefault="00E43F10" w:rsidP="00E43F10">
      <w:pPr>
        <w:pStyle w:val="ListParagraph"/>
        <w:numPr>
          <w:ilvl w:val="0"/>
          <w:numId w:val="4"/>
        </w:numPr>
      </w:pPr>
      <w:r>
        <w:t>For bank account should have president, secretary on bank account</w:t>
      </w:r>
    </w:p>
    <w:p w:rsidR="00E43F10" w:rsidRDefault="00E43F10" w:rsidP="004B662A">
      <w:r>
        <w:t>Insurance</w:t>
      </w:r>
    </w:p>
    <w:p w:rsidR="00E43F10" w:rsidRDefault="00E43F10" w:rsidP="00E43F10">
      <w:pPr>
        <w:pStyle w:val="ListParagraph"/>
        <w:numPr>
          <w:ilvl w:val="0"/>
          <w:numId w:val="6"/>
        </w:numPr>
      </w:pPr>
      <w:r>
        <w:t>Need directors liability insurance</w:t>
      </w:r>
    </w:p>
    <w:p w:rsidR="004B662A" w:rsidRDefault="00E43F10" w:rsidP="00E43F10">
      <w:pPr>
        <w:pStyle w:val="ListParagraph"/>
        <w:numPr>
          <w:ilvl w:val="0"/>
          <w:numId w:val="6"/>
        </w:numPr>
      </w:pPr>
      <w:r>
        <w:t>Check with your state secretary of state office for other insurance requirements as differs by state</w:t>
      </w:r>
      <w:r w:rsidR="004B662A">
        <w:t>.</w:t>
      </w:r>
    </w:p>
    <w:p w:rsidR="00E43F10" w:rsidRDefault="00E43F10" w:rsidP="00E43F10">
      <w:r>
        <w:t>State Tax ID laws</w:t>
      </w:r>
    </w:p>
    <w:p w:rsidR="00E43F10" w:rsidRDefault="00E43F10" w:rsidP="00E43F10">
      <w:pPr>
        <w:pStyle w:val="ListParagraph"/>
        <w:numPr>
          <w:ilvl w:val="0"/>
          <w:numId w:val="7"/>
        </w:numPr>
      </w:pPr>
      <w:r>
        <w:t>Each state has different Tax ID laws, check with your state secretary of state office</w:t>
      </w:r>
    </w:p>
    <w:p w:rsidR="00DD1E8C" w:rsidRDefault="00DD1E8C" w:rsidP="00DD1E8C"/>
    <w:p w:rsidR="00DD1E8C" w:rsidRDefault="00DD1E8C" w:rsidP="00DD1E8C"/>
    <w:p w:rsidR="00DD1E8C" w:rsidRDefault="00DD1E8C" w:rsidP="00DD1E8C"/>
    <w:p w:rsidR="00DD1E8C" w:rsidRDefault="00DD1E8C" w:rsidP="00DD1E8C">
      <w:r w:rsidRPr="00DD1E8C">
        <w:t>What Is The Charter Fee &amp; How Do I Pay?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Charter Fee is $250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For the 1st 6 months – a new member pays $15 for their 1st year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States &amp; Chapters may set their own fees in addition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JCI USA will help with tax/IRS determination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JCI USA will do chapter logos for you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JCI USA will send chapter banner to you</w:t>
      </w:r>
    </w:p>
    <w:p w:rsidR="00DD1E8C" w:rsidRDefault="00DD1E8C" w:rsidP="00DD1E8C">
      <w:pPr>
        <w:pStyle w:val="ListParagraph"/>
        <w:numPr>
          <w:ilvl w:val="0"/>
          <w:numId w:val="10"/>
        </w:numPr>
      </w:pPr>
      <w:r>
        <w:t>For help chartering contact Executive Director (exdir@jciusa.org) &amp; Chapter Development Director (</w:t>
      </w:r>
      <w:hyperlink r:id="rId8" w:history="1">
        <w:r w:rsidRPr="00C87065">
          <w:rPr>
            <w:rStyle w:val="Hyperlink"/>
          </w:rPr>
          <w:t>nfitzgerald@jciusa.org</w:t>
        </w:r>
      </w:hyperlink>
      <w:r>
        <w:t>)</w:t>
      </w:r>
    </w:p>
    <w:p w:rsidR="00DD1E8C" w:rsidRDefault="00DD1E8C" w:rsidP="00DD1E8C">
      <w:r>
        <w:t>What are the requirements to charter?</w:t>
      </w:r>
    </w:p>
    <w:p w:rsidR="00DD1E8C" w:rsidRDefault="00DD1E8C" w:rsidP="00DD1E8C">
      <w:pPr>
        <w:pStyle w:val="ListParagraph"/>
        <w:numPr>
          <w:ilvl w:val="0"/>
          <w:numId w:val="11"/>
        </w:numPr>
      </w:pPr>
      <w:r>
        <w:t xml:space="preserve">The minimum number of members to charter is 10. These must be new members. </w:t>
      </w:r>
    </w:p>
    <w:p w:rsidR="00DD1E8C" w:rsidRDefault="00DD1E8C" w:rsidP="00DD1E8C">
      <w:pPr>
        <w:pStyle w:val="ListParagraph"/>
        <w:numPr>
          <w:ilvl w:val="0"/>
          <w:numId w:val="11"/>
        </w:numPr>
      </w:pPr>
      <w:r>
        <w:t>Within a year, the new chapter should get to 20 members. If after a year, they are not at 20, they will be billed for the missing members between the number they have and 20.</w:t>
      </w:r>
    </w:p>
    <w:p w:rsidR="00DD1E8C" w:rsidRDefault="00DD1E8C" w:rsidP="00DD1E8C">
      <w:pPr>
        <w:pStyle w:val="ListParagraph"/>
        <w:numPr>
          <w:ilvl w:val="0"/>
          <w:numId w:val="11"/>
        </w:numPr>
      </w:pPr>
      <w:r>
        <w:t>Eg if they have 14 members, they need to pay for 6.</w:t>
      </w:r>
    </w:p>
    <w:p w:rsidR="004B662A" w:rsidRDefault="00DD1E8C" w:rsidP="004B662A">
      <w:pPr>
        <w:pStyle w:val="ListParagraph"/>
        <w:numPr>
          <w:ilvl w:val="0"/>
          <w:numId w:val="11"/>
        </w:numPr>
      </w:pPr>
      <w:r>
        <w:t>We have lots of training on how to recruit and retain members. Ask the JCI USA Membership Director or the Chapter Development Director who can help you!</w:t>
      </w:r>
    </w:p>
    <w:p w:rsidR="00DD1E8C" w:rsidRDefault="00DD1E8C" w:rsidP="00DD1E8C">
      <w:pPr>
        <w:jc w:val="center"/>
      </w:pPr>
      <w:r>
        <w:t>HELPFUL HINTS TO SPEED PROCESSING</w:t>
      </w:r>
    </w:p>
    <w:p w:rsidR="00DD1E8C" w:rsidRDefault="00DD1E8C" w:rsidP="00DD1E8C">
      <w:r>
        <w:t>Eac</w:t>
      </w:r>
      <w:r>
        <w:t xml:space="preserve">h member must meet </w:t>
      </w:r>
      <w:r>
        <w:t xml:space="preserve">JCI USA </w:t>
      </w:r>
      <w:r>
        <w:t>age requirements (18-40 inclusive) as o</w:t>
      </w:r>
      <w:r>
        <w:t xml:space="preserve">f the processing month in which </w:t>
      </w:r>
      <w:r>
        <w:t>the extension is to be applied. Dates o</w:t>
      </w:r>
      <w:r>
        <w:t>f birth, phone numbers and emails are required.</w:t>
      </w:r>
    </w:p>
    <w:p w:rsidR="00DD1E8C" w:rsidRDefault="00DD1E8C" w:rsidP="00DD1E8C">
      <w:r>
        <w:t>All members currently listed on The U.S. Junior Chamber membership roster may not be included as o</w:t>
      </w:r>
      <w:r>
        <w:t xml:space="preserve">ne of the first twenty members. </w:t>
      </w:r>
      <w:r>
        <w:t>This includes members in at-large chapters 8888 and 9999. They may become the 21st charter member of any new chapter.</w:t>
      </w:r>
    </w:p>
    <w:p w:rsidR="00DD1E8C" w:rsidRDefault="00DD1E8C" w:rsidP="00DD1E8C">
      <w:r>
        <w:t>Full names, rather than initials, must be used on the Charter Member Form.</w:t>
      </w:r>
    </w:p>
    <w:p w:rsidR="00DD1E8C" w:rsidRDefault="00DD1E8C" w:rsidP="00DD1E8C">
      <w:r>
        <w:t>Use a complete mailing address to ensure that all new members receive their membership cards, publications, and other information.</w:t>
      </w:r>
    </w:p>
    <w:p w:rsidR="00DD1E8C" w:rsidRDefault="00DD1E8C" w:rsidP="00DD1E8C">
      <w:r>
        <w:t>S</w:t>
      </w:r>
      <w:r>
        <w:t>ignatures of the extension Chairperson and a representing member of the new chapter must be notar</w:t>
      </w:r>
      <w:r>
        <w:t xml:space="preserve">ized, and daytime phone numbers </w:t>
      </w:r>
      <w:r>
        <w:t>included for each.</w:t>
      </w:r>
    </w:p>
    <w:p w:rsidR="00DD1E8C" w:rsidRDefault="00DD1E8C" w:rsidP="00DD1E8C">
      <w:r>
        <w:t>Chapter population divisions should be determined at the state office using the latest U.S. Census figure</w:t>
      </w:r>
      <w:r>
        <w:t xml:space="preserve">s for the city or town in which </w:t>
      </w:r>
      <w:r>
        <w:t>the majority of the new members reside.</w:t>
      </w:r>
    </w:p>
    <w:p w:rsidR="00DD1E8C" w:rsidRDefault="00DD1E8C" w:rsidP="00DD1E8C">
      <w:r>
        <w:t>Region/District Director assignments must be listed exactly as they appear on The U.S. Junior Cham</w:t>
      </w:r>
      <w:r>
        <w:t xml:space="preserve">ber RD and DD summary, which is </w:t>
      </w:r>
      <w:r>
        <w:t>sent monthly to the state office.</w:t>
      </w:r>
    </w:p>
    <w:p w:rsidR="00DD1E8C" w:rsidRDefault="00DD1E8C" w:rsidP="00DD1E8C">
      <w:bookmarkStart w:id="0" w:name="_GoBack"/>
      <w:bookmarkEnd w:id="0"/>
    </w:p>
    <w:p w:rsidR="00DD1E8C" w:rsidRDefault="00DD1E8C" w:rsidP="00DD1E8C">
      <w:r>
        <w:t>HOW TO SUBMIT THE PAPERWORK TO BE AN OFFICAL CHAPTER</w:t>
      </w:r>
    </w:p>
    <w:p w:rsidR="00DD1E8C" w:rsidRDefault="00DD1E8C" w:rsidP="00DD1E8C">
      <w:pPr>
        <w:pStyle w:val="ListParagraph"/>
        <w:numPr>
          <w:ilvl w:val="0"/>
          <w:numId w:val="8"/>
        </w:numPr>
      </w:pPr>
      <w:r>
        <w:t xml:space="preserve">APPLICATION FOR AFFILIATION - Place the new chapter name on the first line of the application </w:t>
      </w:r>
      <w:r>
        <w:t xml:space="preserve">for affiliation. Fill in all of </w:t>
      </w:r>
      <w:r>
        <w:t>the spaces with the required information. The new chapter temporary or elected President must sign the ap</w:t>
      </w:r>
      <w:r>
        <w:t xml:space="preserve">plication and include a daytime </w:t>
      </w:r>
      <w:r>
        <w:t xml:space="preserve">telephone number. </w:t>
      </w:r>
    </w:p>
    <w:p w:rsidR="00DD1E8C" w:rsidRDefault="00DD1E8C" w:rsidP="00DD1E8C">
      <w:pPr>
        <w:pStyle w:val="ListParagraph"/>
      </w:pPr>
    </w:p>
    <w:p w:rsidR="00DD1E8C" w:rsidRDefault="00DD1E8C" w:rsidP="00DD1E8C">
      <w:pPr>
        <w:pStyle w:val="ListParagraph"/>
        <w:numPr>
          <w:ilvl w:val="0"/>
          <w:numId w:val="8"/>
        </w:numPr>
      </w:pPr>
      <w:r>
        <w:t>The same information is required from the affiliation Chairperson. These signatures must be notarized</w:t>
      </w:r>
      <w:r>
        <w:t xml:space="preserve">. It is important to </w:t>
      </w:r>
      <w:r>
        <w:t xml:space="preserve">include both the state number and chapter number along with, if applicable, the founding chapter’s name and population division. </w:t>
      </w:r>
    </w:p>
    <w:p w:rsidR="00DD1E8C" w:rsidRDefault="00DD1E8C" w:rsidP="00DD1E8C">
      <w:pPr>
        <w:pStyle w:val="ListParagraph"/>
      </w:pPr>
    </w:p>
    <w:p w:rsidR="00DD1E8C" w:rsidRDefault="00DD1E8C" w:rsidP="00DD1E8C">
      <w:pPr>
        <w:pStyle w:val="ListParagraph"/>
      </w:pPr>
    </w:p>
    <w:p w:rsidR="00DD1E8C" w:rsidRDefault="00DD1E8C" w:rsidP="00DD1E8C">
      <w:pPr>
        <w:pStyle w:val="ListParagraph"/>
        <w:numPr>
          <w:ilvl w:val="0"/>
          <w:numId w:val="8"/>
        </w:numPr>
      </w:pPr>
      <w:r>
        <w:t>The bottom</w:t>
      </w:r>
      <w:r>
        <w:t xml:space="preserve"> </w:t>
      </w:r>
      <w:r>
        <w:t>portion of the application is to be completed by the State President or state office. This information is used to place your chapter in the</w:t>
      </w:r>
      <w:r>
        <w:t xml:space="preserve"> </w:t>
      </w:r>
      <w:r>
        <w:t>proper region and district. The state headquarters has a listing of all Regional and District Directors in the state, and they will assure that the</w:t>
      </w:r>
      <w:r>
        <w:t xml:space="preserve"> </w:t>
      </w:r>
      <w:r>
        <w:t xml:space="preserve">information listed in this portion matches exactly with what is on file with </w:t>
      </w:r>
      <w:r>
        <w:t>JCI USA.</w:t>
      </w:r>
    </w:p>
    <w:p w:rsidR="00DD1E8C" w:rsidRDefault="00DD1E8C" w:rsidP="00DD1E8C">
      <w:pPr>
        <w:pStyle w:val="ListParagraph"/>
      </w:pPr>
    </w:p>
    <w:p w:rsidR="00DD1E8C" w:rsidRDefault="00DD1E8C" w:rsidP="00DD1E8C">
      <w:pPr>
        <w:pStyle w:val="ListParagraph"/>
        <w:numPr>
          <w:ilvl w:val="0"/>
          <w:numId w:val="8"/>
        </w:numPr>
      </w:pPr>
      <w:r>
        <w:t xml:space="preserve">CHARTER MEMBER FORM - This form is used to establish your official membership record on file with </w:t>
      </w:r>
      <w:r>
        <w:t>JCI USA,</w:t>
      </w:r>
    </w:p>
    <w:p w:rsidR="00DD1E8C" w:rsidRDefault="00DD1E8C" w:rsidP="00DD1E8C">
      <w:pPr>
        <w:pStyle w:val="ListParagraph"/>
      </w:pPr>
    </w:p>
    <w:p w:rsidR="00DD1E8C" w:rsidRDefault="00DD1E8C" w:rsidP="00DD1E8C">
      <w:pPr>
        <w:pStyle w:val="ListParagraph"/>
        <w:numPr>
          <w:ilvl w:val="0"/>
          <w:numId w:val="8"/>
        </w:numPr>
      </w:pPr>
      <w:r>
        <w:t>Be certain that all of the information listed on this form is complete and correct. If an incorrect address</w:t>
      </w:r>
      <w:r>
        <w:t xml:space="preserve"> or email</w:t>
      </w:r>
      <w:r>
        <w:t xml:space="preserve"> is listed, you will not receive national</w:t>
      </w:r>
      <w:r>
        <w:t xml:space="preserve"> emails or membership cards. </w:t>
      </w:r>
      <w:r>
        <w:t>All applicants for membership must list a date of birth on this form</w:t>
      </w:r>
      <w:r>
        <w:t xml:space="preserve"> </w:t>
      </w:r>
      <w:r>
        <w:t>in order to be accepted for membership, and be between the ages of 18 and 40 inclusive. Remember to use your full name.</w:t>
      </w:r>
    </w:p>
    <w:p w:rsidR="00DD1E8C" w:rsidRDefault="00DD1E8C" w:rsidP="004B662A"/>
    <w:p w:rsidR="00DD1E8C" w:rsidRDefault="00DD1E8C" w:rsidP="004B662A">
      <w:r>
        <w:t>Remember!</w:t>
      </w:r>
    </w:p>
    <w:p w:rsidR="00DD1E8C" w:rsidRDefault="00DD1E8C" w:rsidP="00DD1E8C">
      <w:pPr>
        <w:pStyle w:val="ListParagraph"/>
        <w:numPr>
          <w:ilvl w:val="0"/>
          <w:numId w:val="9"/>
        </w:numPr>
      </w:pPr>
      <w:r>
        <w:t>Minimum of</w:t>
      </w:r>
      <w:r>
        <w:t xml:space="preserve"> ten (1</w:t>
      </w:r>
      <w:r>
        <w:t>0) charter members</w:t>
      </w:r>
      <w:r>
        <w:t xml:space="preserve"> – need to get to twenty (20) over your 1</w:t>
      </w:r>
      <w:r w:rsidRPr="00DD1E8C">
        <w:rPr>
          <w:vertAlign w:val="superscript"/>
        </w:rPr>
        <w:t>st</w:t>
      </w:r>
      <w:r>
        <w:t xml:space="preserve"> year</w:t>
      </w:r>
    </w:p>
    <w:p w:rsidR="00DD1E8C" w:rsidRDefault="00DD1E8C" w:rsidP="00DD1E8C">
      <w:pPr>
        <w:pStyle w:val="ListParagraph"/>
        <w:numPr>
          <w:ilvl w:val="0"/>
          <w:numId w:val="9"/>
        </w:numPr>
      </w:pPr>
      <w:r>
        <w:t>Charter fee of $250</w:t>
      </w:r>
    </w:p>
    <w:p w:rsidR="00DD1E8C" w:rsidRDefault="00DD1E8C" w:rsidP="00DD1E8C">
      <w:pPr>
        <w:pStyle w:val="ListParagraph"/>
        <w:numPr>
          <w:ilvl w:val="0"/>
          <w:numId w:val="9"/>
        </w:numPr>
      </w:pPr>
      <w:r>
        <w:t>Administrative fee of $15 per charter member</w:t>
      </w:r>
      <w:r>
        <w:t xml:space="preserve"> (within 1</w:t>
      </w:r>
      <w:r w:rsidRPr="00DD1E8C">
        <w:rPr>
          <w:vertAlign w:val="superscript"/>
        </w:rPr>
        <w:t>st</w:t>
      </w:r>
      <w:r>
        <w:t xml:space="preserve"> 6 months of chartering). After that date standard JCI USA membership fees apply (for amount please check with JCI USA HQ)</w:t>
      </w:r>
    </w:p>
    <w:p w:rsidR="00DD1E8C" w:rsidRDefault="00DD1E8C" w:rsidP="00DD1E8C">
      <w:pPr>
        <w:pStyle w:val="ListParagraph"/>
        <w:numPr>
          <w:ilvl w:val="0"/>
          <w:numId w:val="9"/>
        </w:numPr>
      </w:pPr>
      <w:r>
        <w:t>Completed Application for Affiliation</w:t>
      </w:r>
    </w:p>
    <w:p w:rsidR="00DD1E8C" w:rsidRDefault="00DD1E8C" w:rsidP="00DD1E8C">
      <w:pPr>
        <w:pStyle w:val="ListParagraph"/>
        <w:numPr>
          <w:ilvl w:val="0"/>
          <w:numId w:val="9"/>
        </w:numPr>
      </w:pPr>
      <w:r>
        <w:t>Completed Charter Member Form listing all charter members</w:t>
      </w:r>
    </w:p>
    <w:sectPr w:rsidR="00DD1E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F3" w:rsidRDefault="007D3DF3" w:rsidP="00774363">
      <w:pPr>
        <w:spacing w:after="0" w:line="240" w:lineRule="auto"/>
      </w:pPr>
      <w:r>
        <w:separator/>
      </w:r>
    </w:p>
  </w:endnote>
  <w:endnote w:type="continuationSeparator" w:id="0">
    <w:p w:rsidR="007D3DF3" w:rsidRDefault="007D3DF3" w:rsidP="0077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14" w:rsidRDefault="00CD6B14" w:rsidP="00CD6B14">
    <w:pPr>
      <w:pStyle w:val="Footer"/>
      <w:jc w:val="center"/>
    </w:pPr>
    <w:r>
      <w:t xml:space="preserve">Contact us: </w:t>
    </w:r>
    <w:hyperlink r:id="rId1" w:history="1">
      <w:r w:rsidRPr="00C87065">
        <w:rPr>
          <w:rStyle w:val="Hyperlink"/>
        </w:rPr>
        <w:t>info@jciusa.org</w:t>
      </w:r>
    </w:hyperlink>
    <w:r>
      <w:t xml:space="preserve"> | telephone: </w:t>
    </w:r>
    <w:r w:rsidRPr="00CD6B14">
      <w:t>(636) 778-3010</w:t>
    </w:r>
    <w:r>
      <w:t xml:space="preserve"> |Web: </w:t>
    </w:r>
    <w:r>
      <w:t>www.jcius</w:t>
    </w:r>
    <w:r>
      <w:t>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F3" w:rsidRDefault="007D3DF3" w:rsidP="00774363">
      <w:pPr>
        <w:spacing w:after="0" w:line="240" w:lineRule="auto"/>
      </w:pPr>
      <w:r>
        <w:separator/>
      </w:r>
    </w:p>
  </w:footnote>
  <w:footnote w:type="continuationSeparator" w:id="0">
    <w:p w:rsidR="007D3DF3" w:rsidRDefault="007D3DF3" w:rsidP="0077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63" w:rsidRDefault="00774363" w:rsidP="00774363">
    <w:pPr>
      <w:pStyle w:val="Header"/>
      <w:jc w:val="center"/>
    </w:pPr>
    <w:r>
      <w:rPr>
        <w:noProof/>
      </w:rPr>
      <w:drawing>
        <wp:inline distT="0" distB="0" distL="0" distR="0" wp14:anchorId="68624490" wp14:editId="50E7DC78">
          <wp:extent cx="160782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37" cy="74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10"/>
    <w:multiLevelType w:val="hybridMultilevel"/>
    <w:tmpl w:val="96C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E94"/>
    <w:multiLevelType w:val="hybridMultilevel"/>
    <w:tmpl w:val="6F9E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68DB"/>
    <w:multiLevelType w:val="hybridMultilevel"/>
    <w:tmpl w:val="54548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FFA"/>
    <w:multiLevelType w:val="hybridMultilevel"/>
    <w:tmpl w:val="6C10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72"/>
    <w:multiLevelType w:val="hybridMultilevel"/>
    <w:tmpl w:val="71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298C"/>
    <w:multiLevelType w:val="hybridMultilevel"/>
    <w:tmpl w:val="9E0A9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E3313"/>
    <w:multiLevelType w:val="hybridMultilevel"/>
    <w:tmpl w:val="3B36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55608"/>
    <w:multiLevelType w:val="hybridMultilevel"/>
    <w:tmpl w:val="8FC8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2F1A"/>
    <w:multiLevelType w:val="hybridMultilevel"/>
    <w:tmpl w:val="7598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98"/>
    <w:multiLevelType w:val="hybridMultilevel"/>
    <w:tmpl w:val="610A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41BA8"/>
    <w:multiLevelType w:val="hybridMultilevel"/>
    <w:tmpl w:val="06A4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2A"/>
    <w:rsid w:val="004B662A"/>
    <w:rsid w:val="00770F18"/>
    <w:rsid w:val="00774363"/>
    <w:rsid w:val="007D3DF3"/>
    <w:rsid w:val="00CD6B14"/>
    <w:rsid w:val="00DD1E8C"/>
    <w:rsid w:val="00E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63"/>
  </w:style>
  <w:style w:type="paragraph" w:styleId="Footer">
    <w:name w:val="footer"/>
    <w:basedOn w:val="Normal"/>
    <w:link w:val="FooterChar"/>
    <w:uiPriority w:val="99"/>
    <w:unhideWhenUsed/>
    <w:rsid w:val="0077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63"/>
  </w:style>
  <w:style w:type="paragraph" w:styleId="BalloonText">
    <w:name w:val="Balloon Text"/>
    <w:basedOn w:val="Normal"/>
    <w:link w:val="BalloonTextChar"/>
    <w:uiPriority w:val="99"/>
    <w:semiHidden/>
    <w:unhideWhenUsed/>
    <w:rsid w:val="0077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63"/>
  </w:style>
  <w:style w:type="paragraph" w:styleId="Footer">
    <w:name w:val="footer"/>
    <w:basedOn w:val="Normal"/>
    <w:link w:val="FooterChar"/>
    <w:uiPriority w:val="99"/>
    <w:unhideWhenUsed/>
    <w:rsid w:val="0077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63"/>
  </w:style>
  <w:style w:type="paragraph" w:styleId="BalloonText">
    <w:name w:val="Balloon Text"/>
    <w:basedOn w:val="Normal"/>
    <w:link w:val="BalloonTextChar"/>
    <w:uiPriority w:val="99"/>
    <w:semiHidden/>
    <w:unhideWhenUsed/>
    <w:rsid w:val="0077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itzgerald@jcius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ciu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Fitzgerald</dc:creator>
  <cp:lastModifiedBy>Neil Fitzgerald</cp:lastModifiedBy>
  <cp:revision>4</cp:revision>
  <dcterms:created xsi:type="dcterms:W3CDTF">2018-04-04T15:17:00Z</dcterms:created>
  <dcterms:modified xsi:type="dcterms:W3CDTF">2018-04-04T18:59:00Z</dcterms:modified>
</cp:coreProperties>
</file>